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D9B" w:rsidRPr="00AA0E51" w:rsidRDefault="00AA0E51" w:rsidP="00AA0E51">
      <w:pPr>
        <w:pStyle w:val="ListParagraph1"/>
        <w:spacing w:after="0" w:line="240" w:lineRule="auto"/>
        <w:ind w:left="0"/>
        <w:jc w:val="right"/>
        <w:rPr>
          <w:rFonts w:ascii="GHEA Grapalat" w:hAnsi="GHEA Grapalat"/>
          <w:b/>
          <w:noProof/>
          <w:sz w:val="24"/>
          <w:szCs w:val="24"/>
          <w:lang w:eastAsia="en-US"/>
        </w:rPr>
      </w:pPr>
      <w:r w:rsidRPr="00AA0E51">
        <w:rPr>
          <w:rFonts w:ascii="GHEA Grapalat" w:hAnsi="GHEA Grapalat"/>
          <w:b/>
          <w:noProof/>
          <w:sz w:val="24"/>
          <w:szCs w:val="24"/>
          <w:lang w:eastAsia="en-US"/>
        </w:rPr>
        <w:t>ՆԱԽԱԳԻԾ</w:t>
      </w:r>
    </w:p>
    <w:p w:rsidR="00F85D9B" w:rsidRDefault="00F85D9B" w:rsidP="00F85D9B">
      <w:pPr>
        <w:tabs>
          <w:tab w:val="left" w:pos="7512"/>
        </w:tabs>
        <w:rPr>
          <w:rFonts w:ascii="GHEA Grapalat" w:hAnsi="GHEA Grapalat"/>
          <w:b/>
        </w:rPr>
      </w:pPr>
    </w:p>
    <w:p w:rsidR="00F87E0A" w:rsidRDefault="00F87E0A" w:rsidP="00F85D9B">
      <w:pPr>
        <w:tabs>
          <w:tab w:val="left" w:pos="7512"/>
        </w:tabs>
        <w:rPr>
          <w:rFonts w:ascii="GHEA Grapalat" w:hAnsi="GHEA Grapalat"/>
          <w:b/>
        </w:rPr>
      </w:pPr>
    </w:p>
    <w:p w:rsidR="00F87E0A" w:rsidRPr="00F87E0A" w:rsidRDefault="00F87E0A" w:rsidP="00F87E0A">
      <w:pPr>
        <w:pStyle w:val="a3"/>
        <w:spacing w:before="0" w:beforeAutospacing="0" w:after="0" w:afterAutospacing="0"/>
        <w:jc w:val="center"/>
        <w:textAlignment w:val="baseline"/>
        <w:rPr>
          <w:rFonts w:ascii="Arial" w:hAnsi="Arial" w:cs="Arial"/>
          <w:color w:val="333333"/>
          <w:lang w:val="hy-AM"/>
        </w:rPr>
      </w:pPr>
      <w:r w:rsidRPr="00F87E0A">
        <w:rPr>
          <w:rFonts w:ascii="GHEA Grapalat" w:hAnsi="GHEA Grapalat"/>
          <w:b/>
          <w:lang w:val="hy-AM"/>
        </w:rPr>
        <w:t>ՀԱՅԱՍՏԱՆԻ ՀԱՆՐԱՊԵՏՈւԹՅՈւՆ</w:t>
      </w:r>
    </w:p>
    <w:p w:rsidR="00F87E0A" w:rsidRPr="00353179" w:rsidRDefault="00F87E0A" w:rsidP="00F87E0A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  <w:r w:rsidRPr="00F87E0A">
        <w:rPr>
          <w:rFonts w:ascii="GHEA Grapalat" w:hAnsi="GHEA Grapalat"/>
          <w:b/>
          <w:lang w:val="hy-AM"/>
        </w:rPr>
        <w:t xml:space="preserve">ՇԻՐԱԿԻ ՄԱՐԶԻ </w:t>
      </w:r>
      <w:r w:rsidRPr="00F87E0A">
        <w:rPr>
          <w:rFonts w:ascii="GHEA Grapalat" w:hAnsi="GHEA Grapalat"/>
          <w:b/>
          <w:lang w:val="hy-AM"/>
        </w:rPr>
        <w:br/>
        <w:t xml:space="preserve">ԳՅՈւՄՐԻ ՀԱՄԱՅՆՔԻ ԱՎԱԳԱՆԻ </w:t>
      </w:r>
      <w:r w:rsidRPr="00F87E0A">
        <w:rPr>
          <w:rFonts w:ascii="GHEA Grapalat" w:hAnsi="GHEA Grapalat"/>
          <w:b/>
          <w:lang w:val="hy-AM"/>
        </w:rPr>
        <w:br/>
        <w:t xml:space="preserve">ՈՐՈՇՈՒՄ </w:t>
      </w:r>
    </w:p>
    <w:p w:rsidR="00F87E0A" w:rsidRPr="00353179" w:rsidRDefault="00F87E0A" w:rsidP="00F87E0A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</w:p>
    <w:p w:rsidR="00F87E0A" w:rsidRPr="00353179" w:rsidRDefault="00353179" w:rsidP="00F87E0A">
      <w:pPr>
        <w:tabs>
          <w:tab w:val="left" w:pos="7512"/>
        </w:tabs>
        <w:jc w:val="center"/>
        <w:rPr>
          <w:rFonts w:ascii="GHEA Grapalat" w:hAnsi="GHEA Grapalat"/>
          <w:b/>
          <w:sz w:val="22"/>
          <w:szCs w:val="22"/>
          <w:lang w:val="hy-AM"/>
        </w:rPr>
      </w:pPr>
      <w:r>
        <w:rPr>
          <w:rFonts w:ascii="GHEA Grapalat" w:hAnsi="GHEA Grapalat"/>
          <w:b/>
          <w:sz w:val="22"/>
          <w:szCs w:val="22"/>
          <w:lang w:val="hy-AM"/>
        </w:rPr>
        <w:t>&lt;&lt;</w:t>
      </w:r>
      <w:r w:rsidRPr="00F77F93">
        <w:rPr>
          <w:rFonts w:ascii="GHEA Grapalat" w:hAnsi="GHEA Grapalat"/>
          <w:b/>
          <w:sz w:val="22"/>
          <w:szCs w:val="22"/>
          <w:lang w:val="hy-AM"/>
        </w:rPr>
        <w:t>14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&gt;&gt; </w:t>
      </w:r>
      <w:r w:rsidRPr="00F77F93">
        <w:rPr>
          <w:rFonts w:ascii="GHEA Grapalat" w:hAnsi="GHEA Grapalat"/>
          <w:b/>
          <w:sz w:val="22"/>
          <w:szCs w:val="22"/>
          <w:lang w:val="hy-AM"/>
        </w:rPr>
        <w:t>հոկտեմբերի</w:t>
      </w:r>
      <w:r w:rsidR="00F87E0A" w:rsidRPr="00353179">
        <w:rPr>
          <w:rFonts w:ascii="GHEA Grapalat" w:hAnsi="GHEA Grapalat"/>
          <w:b/>
          <w:sz w:val="22"/>
          <w:szCs w:val="22"/>
          <w:lang w:val="hy-AM"/>
        </w:rPr>
        <w:t xml:space="preserve"> 2022 </w:t>
      </w:r>
      <w:r>
        <w:rPr>
          <w:rFonts w:ascii="GHEA Grapalat" w:hAnsi="GHEA Grapalat"/>
          <w:b/>
          <w:sz w:val="22"/>
          <w:szCs w:val="22"/>
          <w:lang w:val="hy-AM"/>
        </w:rPr>
        <w:t xml:space="preserve">N  </w:t>
      </w:r>
      <w:r w:rsidR="00F87E0A" w:rsidRPr="00353179">
        <w:rPr>
          <w:rFonts w:ascii="GHEA Grapalat" w:hAnsi="GHEA Grapalat"/>
          <w:b/>
          <w:sz w:val="22"/>
          <w:szCs w:val="22"/>
          <w:lang w:val="hy-AM"/>
        </w:rPr>
        <w:t xml:space="preserve"> -Ա</w:t>
      </w:r>
    </w:p>
    <w:p w:rsidR="00F87E0A" w:rsidRPr="00353179" w:rsidRDefault="00F87E0A" w:rsidP="00F87E0A">
      <w:pPr>
        <w:tabs>
          <w:tab w:val="left" w:pos="7512"/>
        </w:tabs>
        <w:jc w:val="center"/>
        <w:rPr>
          <w:rFonts w:ascii="GHEA Grapalat" w:hAnsi="GHEA Grapalat"/>
          <w:b/>
          <w:lang w:val="hy-AM"/>
        </w:rPr>
      </w:pPr>
    </w:p>
    <w:p w:rsidR="00F85D9B" w:rsidRPr="00F87E0A" w:rsidRDefault="00F85D9B" w:rsidP="00F85D9B">
      <w:pPr>
        <w:jc w:val="center"/>
        <w:rPr>
          <w:rFonts w:ascii="GHEA Grapalat" w:hAnsi="GHEA Grapalat" w:cs="Sylfaen"/>
          <w:b/>
          <w:szCs w:val="18"/>
          <w:lang w:val="hy-AM"/>
        </w:rPr>
      </w:pPr>
    </w:p>
    <w:p w:rsidR="00F85D9B" w:rsidRPr="00353179" w:rsidRDefault="00F85D9B" w:rsidP="00F85D9B">
      <w:pPr>
        <w:tabs>
          <w:tab w:val="left" w:pos="284"/>
        </w:tabs>
        <w:ind w:left="-142"/>
        <w:jc w:val="center"/>
        <w:rPr>
          <w:rFonts w:ascii="GHEA Grapalat" w:hAnsi="GHEA Grapalat" w:cs="Sylfaen"/>
          <w:b/>
          <w:sz w:val="22"/>
          <w:szCs w:val="22"/>
          <w:lang w:val="hy-AM"/>
        </w:rPr>
      </w:pPr>
      <w:r w:rsidRPr="000D381A">
        <w:rPr>
          <w:rFonts w:ascii="GHEA Grapalat" w:hAnsi="GHEA Grapalat" w:cs="Sylfaen"/>
          <w:b/>
          <w:sz w:val="22"/>
          <w:szCs w:val="22"/>
          <w:lang w:val="hy-AM"/>
        </w:rPr>
        <w:t xml:space="preserve">ՀԱՅԱՍՏԱՆԻ ՀԱՆՐԱՊԵՏՈՒԹՅԱՆ ՇԻՐԱԿԻ ՄԱՐԶԻ ԳՅՈՒՄՐԻ ՀԱՄԱՅՆՔԻ ԱՎԱԳԱՆՈՒ </w:t>
      </w:r>
      <w:r w:rsidRPr="00353179">
        <w:rPr>
          <w:rFonts w:ascii="GHEA Grapalat" w:hAnsi="GHEA Grapalat" w:cs="Sylfaen"/>
          <w:b/>
          <w:sz w:val="22"/>
          <w:szCs w:val="22"/>
          <w:lang w:val="hy-AM"/>
        </w:rPr>
        <w:t>2022</w:t>
      </w:r>
      <w:r w:rsidRPr="000D381A">
        <w:rPr>
          <w:rFonts w:ascii="GHEA Grapalat" w:hAnsi="GHEA Grapalat" w:cs="Sylfaen"/>
          <w:b/>
          <w:sz w:val="22"/>
          <w:szCs w:val="22"/>
          <w:lang w:val="hy-AM"/>
        </w:rPr>
        <w:t xml:space="preserve"> ԹՎԱԿԱՆԻ </w:t>
      </w:r>
      <w:r w:rsidRPr="00353179">
        <w:rPr>
          <w:rFonts w:ascii="GHEA Grapalat" w:hAnsi="GHEA Grapalat" w:cs="Sylfaen"/>
          <w:b/>
          <w:sz w:val="22"/>
          <w:szCs w:val="22"/>
          <w:lang w:val="hy-AM"/>
        </w:rPr>
        <w:t>ՄԱՐՏԻ</w:t>
      </w:r>
      <w:r w:rsidRPr="000D381A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353179">
        <w:rPr>
          <w:rFonts w:ascii="GHEA Grapalat" w:hAnsi="GHEA Grapalat" w:cs="Sylfaen"/>
          <w:b/>
          <w:sz w:val="22"/>
          <w:szCs w:val="22"/>
          <w:lang w:val="hy-AM"/>
        </w:rPr>
        <w:t>10</w:t>
      </w:r>
      <w:r w:rsidRPr="000D381A">
        <w:rPr>
          <w:rFonts w:ascii="GHEA Grapalat" w:hAnsi="GHEA Grapalat" w:cs="Sylfaen"/>
          <w:b/>
          <w:sz w:val="22"/>
          <w:szCs w:val="22"/>
          <w:lang w:val="hy-AM"/>
        </w:rPr>
        <w:t xml:space="preserve">-Ի N </w:t>
      </w:r>
      <w:r w:rsidRPr="00353179">
        <w:rPr>
          <w:rFonts w:ascii="GHEA Grapalat" w:hAnsi="GHEA Grapalat" w:cs="Sylfaen"/>
          <w:b/>
          <w:sz w:val="22"/>
          <w:szCs w:val="22"/>
          <w:lang w:val="hy-AM"/>
        </w:rPr>
        <w:t>19</w:t>
      </w:r>
      <w:r w:rsidRPr="000D381A">
        <w:rPr>
          <w:rFonts w:ascii="GHEA Grapalat" w:hAnsi="GHEA Grapalat" w:cs="Sylfaen"/>
          <w:b/>
          <w:sz w:val="22"/>
          <w:szCs w:val="22"/>
          <w:lang w:val="hy-AM"/>
        </w:rPr>
        <w:t>–</w:t>
      </w:r>
      <w:r w:rsidRPr="00353179">
        <w:rPr>
          <w:rFonts w:ascii="GHEA Grapalat" w:hAnsi="GHEA Grapalat" w:cs="Sylfaen"/>
          <w:b/>
          <w:sz w:val="22"/>
          <w:szCs w:val="22"/>
          <w:lang w:val="hy-AM"/>
        </w:rPr>
        <w:t>Ա</w:t>
      </w:r>
      <w:r w:rsidRPr="000D381A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="00E378F0">
        <w:rPr>
          <w:rFonts w:ascii="GHEA Grapalat" w:hAnsi="GHEA Grapalat" w:cs="Sylfaen"/>
          <w:b/>
          <w:sz w:val="22"/>
          <w:szCs w:val="22"/>
          <w:lang w:val="hy-AM"/>
        </w:rPr>
        <w:t>ՈՐՈՇՄԱՆ ՄԵՋ ՓՈՓՈԽՈՒԹՅՈՒՆ</w:t>
      </w:r>
      <w:r w:rsidRPr="000D381A">
        <w:rPr>
          <w:rFonts w:ascii="GHEA Grapalat" w:hAnsi="GHEA Grapalat" w:cs="Sylfaen"/>
          <w:b/>
          <w:sz w:val="22"/>
          <w:szCs w:val="22"/>
          <w:lang w:val="hy-AM"/>
        </w:rPr>
        <w:t xml:space="preserve"> ԿԱՏԱՐԵԼՈՒ</w:t>
      </w:r>
      <w:r w:rsidRPr="00353179">
        <w:rPr>
          <w:rFonts w:ascii="GHEA Grapalat" w:hAnsi="GHEA Grapalat" w:cs="Sylfaen"/>
          <w:b/>
          <w:sz w:val="22"/>
          <w:szCs w:val="22"/>
          <w:lang w:val="hy-AM"/>
        </w:rPr>
        <w:t xml:space="preserve"> </w:t>
      </w:r>
      <w:r w:rsidRPr="000D381A">
        <w:rPr>
          <w:rFonts w:ascii="GHEA Grapalat" w:hAnsi="GHEA Grapalat" w:cs="Sylfaen"/>
          <w:b/>
          <w:sz w:val="22"/>
          <w:szCs w:val="22"/>
          <w:lang w:val="hy-AM"/>
        </w:rPr>
        <w:t>ՄԱՍԻՆ</w:t>
      </w:r>
    </w:p>
    <w:p w:rsidR="00F85D9B" w:rsidRPr="00353179" w:rsidRDefault="00F85D9B" w:rsidP="00F85D9B">
      <w:pPr>
        <w:tabs>
          <w:tab w:val="left" w:pos="284"/>
        </w:tabs>
        <w:ind w:left="-142"/>
        <w:jc w:val="both"/>
        <w:rPr>
          <w:rFonts w:ascii="GHEA Grapalat" w:hAnsi="GHEA Grapalat"/>
          <w:sz w:val="22"/>
          <w:szCs w:val="22"/>
          <w:lang w:val="hy-AM"/>
        </w:rPr>
      </w:pPr>
    </w:p>
    <w:p w:rsidR="00F85D9B" w:rsidRPr="00353179" w:rsidRDefault="00F85D9B" w:rsidP="00F85D9B">
      <w:pPr>
        <w:tabs>
          <w:tab w:val="left" w:pos="2268"/>
        </w:tabs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:rsidR="00F85D9B" w:rsidRPr="00687DFB" w:rsidRDefault="00F85D9B" w:rsidP="00722204">
      <w:pPr>
        <w:rPr>
          <w:rFonts w:ascii="GHEA Grapalat" w:hAnsi="GHEA Grapalat"/>
          <w:lang w:val="hy-AM"/>
        </w:rPr>
      </w:pPr>
      <w:r w:rsidRPr="00687DFB">
        <w:rPr>
          <w:rFonts w:ascii="GHEA Grapalat" w:hAnsi="GHEA Grapalat"/>
          <w:lang w:val="hy-AM"/>
        </w:rPr>
        <w:t xml:space="preserve">      </w:t>
      </w:r>
      <w:r w:rsidRPr="00687DFB">
        <w:rPr>
          <w:rFonts w:ascii="GHEA Grapalat" w:hAnsi="GHEA Grapalat" w:cs="Sylfaen"/>
          <w:lang w:val="hy-AM"/>
        </w:rPr>
        <w:t>Ղեկավարվելով «Նորմատիվ իրավական ակտերի մասին»  օրենքի 33-րդ հոդվածի</w:t>
      </w:r>
      <w:r w:rsidRPr="00095305">
        <w:rPr>
          <w:rFonts w:ascii="GHEA Grapalat" w:hAnsi="GHEA Grapalat" w:cs="Sylfaen"/>
          <w:lang w:val="hy-AM"/>
        </w:rPr>
        <w:t xml:space="preserve"> </w:t>
      </w:r>
      <w:r w:rsidRPr="00687DFB">
        <w:rPr>
          <w:rFonts w:ascii="GHEA Grapalat" w:hAnsi="GHEA Grapalat" w:cs="Sylfaen"/>
          <w:lang w:val="hy-AM"/>
        </w:rPr>
        <w:t xml:space="preserve"> </w:t>
      </w:r>
      <w:r w:rsidRPr="00AA0E51">
        <w:rPr>
          <w:rFonts w:ascii="GHEA Grapalat" w:hAnsi="GHEA Grapalat" w:cs="Sylfaen"/>
          <w:lang w:val="hy-AM"/>
        </w:rPr>
        <w:t>1-ին մասի 3-րդ</w:t>
      </w:r>
      <w:r w:rsidRPr="00687DFB">
        <w:rPr>
          <w:rFonts w:ascii="GHEA Grapalat" w:hAnsi="GHEA Grapalat" w:cs="Sylfaen"/>
          <w:lang w:val="hy-AM"/>
        </w:rPr>
        <w:t xml:space="preserve"> կետի</w:t>
      </w:r>
      <w:r w:rsidRPr="00095305">
        <w:rPr>
          <w:rFonts w:ascii="GHEA Grapalat" w:hAnsi="GHEA Grapalat" w:cs="Sylfaen"/>
          <w:lang w:val="hy-AM"/>
        </w:rPr>
        <w:t>, 34-րդ հոդվածի 1-ին և 2-րդ մասերի</w:t>
      </w:r>
      <w:r>
        <w:rPr>
          <w:rFonts w:ascii="GHEA Grapalat" w:hAnsi="GHEA Grapalat" w:cs="Sylfaen"/>
          <w:lang w:val="hy-AM"/>
        </w:rPr>
        <w:t xml:space="preserve"> դրույթներ</w:t>
      </w:r>
      <w:r w:rsidR="00353179">
        <w:rPr>
          <w:rFonts w:ascii="GHEA Grapalat" w:hAnsi="GHEA Grapalat" w:cs="Sylfaen"/>
          <w:lang w:val="hy-AM"/>
        </w:rPr>
        <w:t xml:space="preserve">ով, </w:t>
      </w:r>
      <w:r w:rsidRPr="00687DFB">
        <w:rPr>
          <w:rFonts w:ascii="GHEA Grapalat" w:hAnsi="GHEA Grapalat" w:cs="Sylfaen"/>
          <w:b/>
          <w:lang w:val="hy-AM"/>
        </w:rPr>
        <w:t>Գյումրի համայնքի</w:t>
      </w:r>
      <w:r w:rsidRPr="00687DFB">
        <w:rPr>
          <w:rFonts w:ascii="GHEA Grapalat" w:hAnsi="GHEA Grapalat" w:cs="Sylfaen"/>
          <w:lang w:val="hy-AM"/>
        </w:rPr>
        <w:t xml:space="preserve"> </w:t>
      </w:r>
      <w:r w:rsidRPr="00687DFB">
        <w:rPr>
          <w:rFonts w:ascii="GHEA Grapalat" w:hAnsi="GHEA Grapalat" w:cs="Sylfaen"/>
          <w:b/>
          <w:lang w:val="hy-AM"/>
        </w:rPr>
        <w:t>ավագանին որոշում է.</w:t>
      </w:r>
      <w:r>
        <w:rPr>
          <w:rFonts w:ascii="GHEA Grapalat" w:hAnsi="GHEA Grapalat"/>
          <w:lang w:val="hy-AM"/>
        </w:rPr>
        <w:t xml:space="preserve"> </w:t>
      </w:r>
      <w:r w:rsidRPr="00950011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ab/>
      </w:r>
      <w:r w:rsidRPr="00687DFB">
        <w:rPr>
          <w:rFonts w:ascii="GHEA Grapalat" w:hAnsi="GHEA Grapalat"/>
          <w:lang w:val="hy-AM"/>
        </w:rPr>
        <w:t xml:space="preserve">                                                                                                                                                         </w:t>
      </w:r>
    </w:p>
    <w:p w:rsidR="00F85D9B" w:rsidRPr="003312AA" w:rsidRDefault="00F85D9B" w:rsidP="00F85D9B">
      <w:p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  <w:r w:rsidRPr="00687DFB">
        <w:rPr>
          <w:rFonts w:ascii="GHEA Grapalat" w:hAnsi="GHEA Grapalat" w:cs="Sylfaen"/>
          <w:lang w:val="hy-AM"/>
        </w:rPr>
        <w:t xml:space="preserve">1.Հայաստանի Հանրապետության </w:t>
      </w:r>
      <w:r w:rsidRPr="00687DFB">
        <w:rPr>
          <w:rFonts w:ascii="GHEA Grapalat" w:eastAsia="Calibri" w:hAnsi="GHEA Grapalat" w:cs="Sylfaen"/>
          <w:lang w:val="hy-AM"/>
        </w:rPr>
        <w:t>Շիրակի մարզի Գյումրի համայնքի ավագանու</w:t>
      </w:r>
      <w:r>
        <w:rPr>
          <w:rFonts w:ascii="GHEA Grapalat" w:eastAsia="Calibri" w:hAnsi="GHEA Grapalat" w:cs="Sylfaen"/>
          <w:lang w:val="hy-AM"/>
        </w:rPr>
        <w:t xml:space="preserve"> 202</w:t>
      </w:r>
      <w:r w:rsidRPr="00950011">
        <w:rPr>
          <w:rFonts w:ascii="GHEA Grapalat" w:eastAsia="Calibri" w:hAnsi="GHEA Grapalat" w:cs="Sylfaen"/>
          <w:lang w:val="hy-AM"/>
        </w:rPr>
        <w:t>2</w:t>
      </w:r>
      <w:r w:rsidRPr="00687DFB">
        <w:rPr>
          <w:rFonts w:ascii="GHEA Grapalat" w:eastAsia="Calibri" w:hAnsi="GHEA Grapalat" w:cs="Sylfaen"/>
          <w:lang w:val="hy-AM"/>
        </w:rPr>
        <w:t xml:space="preserve"> թվականի </w:t>
      </w:r>
      <w:r w:rsidRPr="00950011">
        <w:rPr>
          <w:rFonts w:ascii="GHEA Grapalat" w:eastAsia="Calibri" w:hAnsi="GHEA Grapalat" w:cs="Sylfaen"/>
          <w:lang w:val="hy-AM"/>
        </w:rPr>
        <w:t>մարտի</w:t>
      </w:r>
      <w:r w:rsidRPr="00687DFB">
        <w:rPr>
          <w:rFonts w:ascii="GHEA Grapalat" w:eastAsia="Calibri" w:hAnsi="GHEA Grapalat" w:cs="Sylfaen"/>
          <w:lang w:val="hy-AM"/>
        </w:rPr>
        <w:t xml:space="preserve"> 10-ի</w:t>
      </w:r>
      <w:r w:rsidRPr="00950011">
        <w:rPr>
          <w:rFonts w:ascii="GHEA Grapalat" w:eastAsia="Calibri" w:hAnsi="GHEA Grapalat" w:cs="Sylfaen"/>
          <w:lang w:val="hy-AM"/>
        </w:rPr>
        <w:t xml:space="preserve"> </w:t>
      </w:r>
      <w:r w:rsidRPr="00950011">
        <w:rPr>
          <w:rFonts w:ascii="GHEA Grapalat" w:hAnsi="GHEA Grapalat" w:cs="Calibri"/>
          <w:b/>
          <w:bCs/>
          <w:color w:val="000000"/>
          <w:lang w:val="hy-AM" w:eastAsia="ru-RU"/>
        </w:rPr>
        <w:t>«</w:t>
      </w:r>
      <w:r w:rsidR="00AA0E51" w:rsidRPr="00AA0E51">
        <w:rPr>
          <w:rFonts w:ascii="GHEA Grapalat" w:hAnsi="GHEA Grapalat" w:cs="Calibri"/>
          <w:bCs/>
          <w:color w:val="000000"/>
          <w:lang w:val="hy-AM" w:eastAsia="ru-RU"/>
        </w:rPr>
        <w:t>Գյումրու ավտոբուս» փակ բաժնետիրական ընկերությ</w:t>
      </w:r>
      <w:r w:rsidRPr="00AA0E51">
        <w:rPr>
          <w:rFonts w:ascii="GHEA Grapalat" w:hAnsi="GHEA Grapalat" w:cs="Calibri"/>
          <w:bCs/>
          <w:color w:val="000000"/>
          <w:lang w:val="hy-AM" w:eastAsia="ru-RU"/>
        </w:rPr>
        <w:t>ու</w:t>
      </w:r>
      <w:r w:rsidR="00AA0E51" w:rsidRPr="00AA0E51">
        <w:rPr>
          <w:rFonts w:ascii="GHEA Grapalat" w:hAnsi="GHEA Grapalat" w:cs="Calibri"/>
          <w:bCs/>
          <w:color w:val="000000"/>
          <w:lang w:val="hy-AM" w:eastAsia="ru-RU"/>
        </w:rPr>
        <w:t xml:space="preserve">ն ստեղծելու, </w:t>
      </w:r>
      <w:r w:rsidRPr="00AA0E51">
        <w:rPr>
          <w:rFonts w:ascii="GHEA Grapalat" w:hAnsi="GHEA Grapalat" w:cs="Calibri"/>
          <w:bCs/>
          <w:color w:val="000000"/>
          <w:lang w:val="hy-AM" w:eastAsia="ru-RU"/>
        </w:rPr>
        <w:t>կանոնադրական կապիտալ</w:t>
      </w:r>
      <w:r w:rsidR="00AA0E51" w:rsidRPr="00AA0E51">
        <w:rPr>
          <w:rFonts w:ascii="GHEA Grapalat" w:hAnsi="GHEA Grapalat" w:cs="Calibri"/>
          <w:bCs/>
          <w:color w:val="000000"/>
          <w:lang w:val="hy-AM" w:eastAsia="ru-RU"/>
        </w:rPr>
        <w:t>ը</w:t>
      </w:r>
      <w:r w:rsidRPr="00AA0E51">
        <w:rPr>
          <w:rFonts w:ascii="GHEA Grapalat" w:hAnsi="GHEA Grapalat" w:cs="Calibri"/>
          <w:bCs/>
          <w:color w:val="000000"/>
          <w:lang w:val="hy-AM" w:eastAsia="ru-RU"/>
        </w:rPr>
        <w:t>, կանոնադրություն</w:t>
      </w:r>
      <w:r w:rsidR="00AA0E51" w:rsidRPr="00AA0E51">
        <w:rPr>
          <w:rFonts w:ascii="GHEA Grapalat" w:hAnsi="GHEA Grapalat" w:cs="Calibri"/>
          <w:bCs/>
          <w:color w:val="000000"/>
          <w:lang w:val="hy-AM" w:eastAsia="ru-RU"/>
        </w:rPr>
        <w:t>ը</w:t>
      </w:r>
      <w:r w:rsidR="00AA0E51">
        <w:rPr>
          <w:rFonts w:ascii="GHEA Grapalat" w:hAnsi="GHEA Grapalat" w:cs="Calibri"/>
          <w:bCs/>
          <w:color w:val="000000"/>
          <w:lang w:val="hy-AM" w:eastAsia="ru-RU"/>
        </w:rPr>
        <w:t xml:space="preserve"> և հաստիկացուցակը հաս</w:t>
      </w:r>
      <w:r w:rsidRPr="00AA0E51">
        <w:rPr>
          <w:rFonts w:ascii="GHEA Grapalat" w:hAnsi="GHEA Grapalat" w:cs="Calibri"/>
          <w:bCs/>
          <w:color w:val="000000"/>
          <w:lang w:val="hy-AM" w:eastAsia="ru-RU"/>
        </w:rPr>
        <w:t>տատելու</w:t>
      </w:r>
      <w:r w:rsidR="00244119" w:rsidRPr="00244119">
        <w:rPr>
          <w:rFonts w:ascii="GHEA Grapalat" w:hAnsi="GHEA Grapalat" w:cs="Calibri"/>
          <w:bCs/>
          <w:color w:val="000000"/>
          <w:lang w:val="hy-AM" w:eastAsia="ru-RU"/>
        </w:rPr>
        <w:t xml:space="preserve"> մասին</w:t>
      </w:r>
      <w:r>
        <w:rPr>
          <w:rFonts w:ascii="GHEA Grapalat" w:hAnsi="GHEA Grapalat" w:cs="Sylfaen"/>
          <w:lang w:val="hy-AM"/>
        </w:rPr>
        <w:t xml:space="preserve">» N </w:t>
      </w:r>
      <w:r w:rsidRPr="00950011">
        <w:rPr>
          <w:rFonts w:ascii="GHEA Grapalat" w:hAnsi="GHEA Grapalat" w:cs="Sylfaen"/>
          <w:lang w:val="hy-AM"/>
        </w:rPr>
        <w:t>19</w:t>
      </w:r>
      <w:r w:rsidRPr="00687DFB">
        <w:rPr>
          <w:rFonts w:ascii="GHEA Grapalat" w:hAnsi="GHEA Grapalat" w:cs="Sylfaen"/>
          <w:lang w:val="hy-AM"/>
        </w:rPr>
        <w:t xml:space="preserve">-Ա որոշման </w:t>
      </w:r>
      <w:r w:rsidR="00B871D0" w:rsidRPr="00B871D0">
        <w:rPr>
          <w:rFonts w:ascii="GHEA Grapalat" w:hAnsi="GHEA Grapalat" w:cs="Sylfaen"/>
          <w:lang w:val="hy-AM"/>
        </w:rPr>
        <w:t>3</w:t>
      </w:r>
      <w:r w:rsidRPr="00950011">
        <w:rPr>
          <w:rFonts w:ascii="GHEA Grapalat" w:hAnsi="GHEA Grapalat" w:cs="Sylfaen"/>
          <w:lang w:val="hy-AM"/>
        </w:rPr>
        <w:t>-րդ</w:t>
      </w:r>
      <w:r w:rsidRPr="00687DFB">
        <w:rPr>
          <w:rFonts w:ascii="GHEA Grapalat" w:hAnsi="GHEA Grapalat" w:cs="Sylfaen"/>
          <w:lang w:val="hy-AM"/>
        </w:rPr>
        <w:t xml:space="preserve"> կետ</w:t>
      </w:r>
      <w:r w:rsidR="00244119" w:rsidRPr="00244119">
        <w:rPr>
          <w:rFonts w:ascii="GHEA Grapalat" w:hAnsi="GHEA Grapalat" w:cs="Sylfaen"/>
          <w:lang w:val="hy-AM"/>
        </w:rPr>
        <w:t>ով հաստատված</w:t>
      </w:r>
      <w:r w:rsidR="00AA0E51" w:rsidRPr="00AA0E51">
        <w:rPr>
          <w:rFonts w:ascii="GHEA Grapalat" w:hAnsi="GHEA Grapalat" w:cs="Sylfaen"/>
          <w:lang w:val="hy-AM"/>
        </w:rPr>
        <w:t xml:space="preserve"> </w:t>
      </w:r>
      <w:r w:rsidR="00AA0E51">
        <w:rPr>
          <w:rFonts w:ascii="GHEA Grapalat" w:hAnsi="GHEA Grapalat" w:cs="Sylfaen"/>
          <w:lang w:val="hy-AM"/>
        </w:rPr>
        <w:t>N</w:t>
      </w:r>
      <w:r w:rsidR="004D574A">
        <w:rPr>
          <w:rFonts w:ascii="GHEA Grapalat" w:hAnsi="GHEA Grapalat" w:cs="Sylfaen"/>
          <w:lang w:val="hy-AM"/>
        </w:rPr>
        <w:t xml:space="preserve"> </w:t>
      </w:r>
      <w:r w:rsidR="004D574A" w:rsidRPr="004D574A">
        <w:rPr>
          <w:rFonts w:ascii="GHEA Grapalat" w:hAnsi="GHEA Grapalat" w:cs="Sylfaen"/>
          <w:lang w:val="hy-AM"/>
        </w:rPr>
        <w:t>1</w:t>
      </w:r>
      <w:r w:rsidR="00AA0E51">
        <w:rPr>
          <w:rFonts w:ascii="GHEA Grapalat" w:hAnsi="GHEA Grapalat" w:cs="Sylfaen"/>
          <w:lang w:val="hy-AM"/>
        </w:rPr>
        <w:t xml:space="preserve"> </w:t>
      </w:r>
      <w:r w:rsidR="00AA0E51" w:rsidRPr="00AA0E51">
        <w:rPr>
          <w:rFonts w:ascii="GHEA Grapalat" w:hAnsi="GHEA Grapalat" w:cs="Sylfaen"/>
          <w:lang w:val="hy-AM"/>
        </w:rPr>
        <w:t xml:space="preserve"> </w:t>
      </w:r>
      <w:r w:rsidR="00AA0E51">
        <w:rPr>
          <w:rFonts w:ascii="GHEA Grapalat" w:hAnsi="GHEA Grapalat" w:cs="Sylfaen"/>
          <w:lang w:val="hy-AM"/>
        </w:rPr>
        <w:t>հավելված</w:t>
      </w:r>
      <w:r w:rsidR="00AA0E51" w:rsidRPr="00AA0E51">
        <w:rPr>
          <w:rFonts w:ascii="GHEA Grapalat" w:hAnsi="GHEA Grapalat" w:cs="Sylfaen"/>
          <w:lang w:val="hy-AM"/>
        </w:rPr>
        <w:t>ը</w:t>
      </w:r>
      <w:r w:rsidR="00AA0E51">
        <w:rPr>
          <w:rFonts w:ascii="GHEA Grapalat" w:hAnsi="GHEA Grapalat" w:cs="Sylfaen"/>
          <w:lang w:val="hy-AM"/>
        </w:rPr>
        <w:t xml:space="preserve"> շարադրել </w:t>
      </w:r>
      <w:r w:rsidR="00244119" w:rsidRPr="00244119">
        <w:rPr>
          <w:rFonts w:ascii="GHEA Grapalat" w:hAnsi="GHEA Grapalat" w:cs="Sylfaen"/>
          <w:lang w:val="hy-AM"/>
        </w:rPr>
        <w:t>նոր</w:t>
      </w:r>
      <w:r w:rsidR="00244119">
        <w:rPr>
          <w:rFonts w:ascii="GHEA Grapalat" w:hAnsi="GHEA Grapalat" w:cs="Sylfaen"/>
          <w:lang w:val="hy-AM"/>
        </w:rPr>
        <w:t xml:space="preserve"> խմբագրությամբ</w:t>
      </w:r>
      <w:r w:rsidR="00353179">
        <w:rPr>
          <w:rFonts w:ascii="GHEA Grapalat" w:hAnsi="GHEA Grapalat" w:cs="Sylfaen"/>
          <w:lang w:val="hy-AM"/>
        </w:rPr>
        <w:t>՝ համաձայն հավելվածի</w:t>
      </w:r>
      <w:r w:rsidR="00353179" w:rsidRPr="00353179">
        <w:rPr>
          <w:rFonts w:ascii="GHEA Grapalat" w:hAnsi="GHEA Grapalat" w:cs="Sylfaen"/>
          <w:lang w:val="hy-AM"/>
        </w:rPr>
        <w:t>:</w:t>
      </w:r>
      <w:bookmarkStart w:id="0" w:name="_GoBack"/>
      <w:bookmarkEnd w:id="0"/>
      <w:r w:rsidR="00F77F93" w:rsidRPr="00F77F93">
        <w:rPr>
          <w:rFonts w:ascii="GHEA Grapalat" w:hAnsi="GHEA Grapalat" w:cs="Sylfaen"/>
          <w:lang w:val="hy-AM"/>
        </w:rPr>
        <w:br/>
        <w:t xml:space="preserve">2.Հանձնարարել </w:t>
      </w:r>
      <w:r w:rsidR="00F77F93" w:rsidRPr="00950011">
        <w:rPr>
          <w:rFonts w:ascii="GHEA Grapalat" w:hAnsi="GHEA Grapalat" w:cs="Calibri"/>
          <w:b/>
          <w:bCs/>
          <w:color w:val="000000"/>
          <w:lang w:val="hy-AM" w:eastAsia="ru-RU"/>
        </w:rPr>
        <w:t>«</w:t>
      </w:r>
      <w:r w:rsidR="00F77F93" w:rsidRPr="00AA0E51">
        <w:rPr>
          <w:rFonts w:ascii="GHEA Grapalat" w:hAnsi="GHEA Grapalat" w:cs="Calibri"/>
          <w:bCs/>
          <w:color w:val="000000"/>
          <w:lang w:val="hy-AM" w:eastAsia="ru-RU"/>
        </w:rPr>
        <w:t>Գյումրու ավտոբուս» փակ բաժնետիրական ընկերությ</w:t>
      </w:r>
      <w:r w:rsidR="00F77F93" w:rsidRPr="00F77F93">
        <w:rPr>
          <w:rFonts w:ascii="GHEA Grapalat" w:hAnsi="GHEA Grapalat" w:cs="Calibri"/>
          <w:bCs/>
          <w:color w:val="000000"/>
          <w:lang w:val="hy-AM" w:eastAsia="ru-RU"/>
        </w:rPr>
        <w:t>ան տնօրենին.</w:t>
      </w:r>
      <w:r w:rsidR="00F77F93" w:rsidRPr="00F77F93">
        <w:rPr>
          <w:rFonts w:ascii="GHEA Grapalat" w:hAnsi="GHEA Grapalat" w:cs="Calibri"/>
          <w:bCs/>
          <w:color w:val="000000"/>
          <w:lang w:val="hy-AM" w:eastAsia="ru-RU"/>
        </w:rPr>
        <w:br/>
        <w:t>1)ողջամիտ ժամկետներում դիմել Հայաստանի Հանրապետության Արդարադատության նախարարության աշխատակազմի իրավաբանական անձանց պետական ռեգիստրի գործակալություն՝ սույն որոշման  1-ին կետով նոր խմբագրությամբ հաստատված կանոնադրու</w:t>
      </w:r>
      <w:r w:rsidR="00F24D6A" w:rsidRPr="00F24D6A">
        <w:rPr>
          <w:rFonts w:ascii="GHEA Grapalat" w:hAnsi="GHEA Grapalat" w:cs="Calibri"/>
          <w:bCs/>
          <w:color w:val="000000"/>
          <w:lang w:val="hy-AM" w:eastAsia="ru-RU"/>
        </w:rPr>
        <w:t>թյունը օրենքով սահ</w:t>
      </w:r>
      <w:r w:rsidR="003312AA" w:rsidRPr="003312AA">
        <w:rPr>
          <w:rFonts w:ascii="GHEA Grapalat" w:hAnsi="GHEA Grapalat" w:cs="Calibri"/>
          <w:bCs/>
          <w:color w:val="000000"/>
          <w:lang w:val="hy-AM" w:eastAsia="ru-RU"/>
        </w:rPr>
        <w:t>մանված կարգով պետական գրանցում կատարելու խնդրանքով:</w:t>
      </w:r>
    </w:p>
    <w:p w:rsidR="00244119" w:rsidRPr="00244119" w:rsidRDefault="00F77F93" w:rsidP="00F85D9B">
      <w:p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  <w:r w:rsidRPr="00F77F93">
        <w:rPr>
          <w:rFonts w:ascii="GHEA Grapalat" w:hAnsi="GHEA Grapalat" w:cs="Sylfaen"/>
          <w:lang w:val="hy-AM"/>
        </w:rPr>
        <w:t>3</w:t>
      </w:r>
      <w:r w:rsidR="00244119" w:rsidRPr="00244119">
        <w:rPr>
          <w:rFonts w:ascii="GHEA Grapalat" w:hAnsi="GHEA Grapalat" w:cs="Sylfaen"/>
          <w:lang w:val="hy-AM"/>
        </w:rPr>
        <w:t>. Սույն որոշումն ուժի մեջ է մտնում հրապարակման հաջորդող օրվանից:</w:t>
      </w:r>
    </w:p>
    <w:p w:rsidR="00AA0E51" w:rsidRPr="00AA0E51" w:rsidRDefault="00AA0E51" w:rsidP="00F85D9B">
      <w:pPr>
        <w:tabs>
          <w:tab w:val="left" w:pos="2268"/>
        </w:tabs>
        <w:jc w:val="both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  <w:r w:rsidRPr="00AA0E51">
        <w:rPr>
          <w:rFonts w:ascii="GHEA Grapalat" w:hAnsi="GHEA Grapalat" w:cs="Sylfaen"/>
          <w:lang w:val="hy-AM"/>
        </w:rPr>
        <w:t xml:space="preserve"> </w:t>
      </w:r>
    </w:p>
    <w:p w:rsidR="00AA0E51" w:rsidRPr="00AA0E51" w:rsidRDefault="00AA0E51" w:rsidP="00AA0E51">
      <w:pPr>
        <w:tabs>
          <w:tab w:val="left" w:pos="2268"/>
        </w:tabs>
        <w:jc w:val="right"/>
        <w:rPr>
          <w:rFonts w:ascii="GHEA Grapalat" w:hAnsi="GHEA Grapalat" w:cs="Sylfaen"/>
          <w:lang w:val="hy-AM"/>
        </w:rPr>
      </w:pPr>
    </w:p>
    <w:p w:rsidR="00AA0E51" w:rsidRPr="00A7024E" w:rsidRDefault="00AA0E51" w:rsidP="00AA0E5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A7024E">
        <w:rPr>
          <w:rFonts w:ascii="GHEA Grapalat" w:hAnsi="GHEA Grapalat" w:cs="Sylfaen"/>
          <w:b/>
          <w:lang w:val="hy-AM"/>
        </w:rPr>
        <w:t>Ա.ՊԱՊԻԿՅԱՆ</w:t>
      </w:r>
    </w:p>
    <w:p w:rsidR="00AA0E51" w:rsidRPr="00A7024E" w:rsidRDefault="00AA0E51" w:rsidP="00AA0E51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A7024E">
        <w:rPr>
          <w:rFonts w:ascii="GHEA Grapalat" w:hAnsi="GHEA Grapalat" w:cs="Sylfaen"/>
          <w:b/>
          <w:lang w:val="hy-AM"/>
        </w:rPr>
        <w:t>Կ.ԲԱԴԱԼՅԱՆ</w:t>
      </w:r>
    </w:p>
    <w:p w:rsidR="005A22F2" w:rsidRPr="00353179" w:rsidRDefault="005A22F2" w:rsidP="005A22F2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A7024E">
        <w:rPr>
          <w:rFonts w:ascii="GHEA Grapalat" w:hAnsi="GHEA Grapalat" w:cs="Sylfaen"/>
          <w:b/>
          <w:lang w:val="hy-AM"/>
        </w:rPr>
        <w:t>Մ.ՄԿՐՏՉՅԱՆ</w:t>
      </w:r>
    </w:p>
    <w:p w:rsidR="00B871D0" w:rsidRPr="00F77F93" w:rsidRDefault="00B871D0" w:rsidP="005A22F2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 w:rsidRPr="00F77F93">
        <w:rPr>
          <w:rFonts w:ascii="GHEA Grapalat" w:hAnsi="GHEA Grapalat" w:cs="Sylfaen"/>
          <w:b/>
          <w:lang w:val="hy-AM"/>
        </w:rPr>
        <w:t>Ա.ՉԱԽՈՅԱՆ</w:t>
      </w:r>
    </w:p>
    <w:p w:rsidR="00B871D0" w:rsidRPr="00C842EA" w:rsidRDefault="00B871D0" w:rsidP="00B871D0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hy-AM"/>
        </w:rPr>
      </w:pPr>
      <w:r>
        <w:rPr>
          <w:rFonts w:ascii="GHEA Grapalat" w:hAnsi="GHEA Grapalat" w:cs="Sylfaen"/>
          <w:b/>
          <w:lang w:val="hy-AM"/>
        </w:rPr>
        <w:t>Գ.</w:t>
      </w:r>
      <w:r w:rsidRPr="00F77F93">
        <w:rPr>
          <w:rFonts w:ascii="GHEA Grapalat" w:hAnsi="GHEA Grapalat" w:cs="Sylfaen"/>
          <w:b/>
          <w:lang w:val="hy-AM"/>
        </w:rPr>
        <w:t>ԱՎԵՏԻՍՅԱՆ</w:t>
      </w:r>
    </w:p>
    <w:p w:rsidR="00C842EA" w:rsidRPr="00C842EA" w:rsidRDefault="00C842EA" w:rsidP="00C842EA">
      <w:pPr>
        <w:ind w:left="284"/>
        <w:jc w:val="center"/>
        <w:rPr>
          <w:b/>
          <w:lang w:val="hy-AM"/>
        </w:rPr>
      </w:pPr>
      <w:r w:rsidRPr="00C842EA">
        <w:rPr>
          <w:b/>
          <w:lang w:val="hy-AM"/>
        </w:rPr>
        <w:lastRenderedPageBreak/>
        <w:t>ՀԻՄՆԱՎՈՐՈՒՄ</w:t>
      </w:r>
    </w:p>
    <w:p w:rsidR="00C842EA" w:rsidRPr="00C842EA" w:rsidRDefault="00C842EA" w:rsidP="00C842EA">
      <w:pPr>
        <w:rPr>
          <w:b/>
          <w:lang w:val="hy-AM"/>
        </w:rPr>
      </w:pPr>
    </w:p>
    <w:p w:rsidR="00C842EA" w:rsidRPr="00C842EA" w:rsidRDefault="00C842EA" w:rsidP="00C842EA">
      <w:pPr>
        <w:ind w:left="284"/>
        <w:jc w:val="center"/>
        <w:rPr>
          <w:b/>
          <w:lang w:val="hy-AM"/>
        </w:rPr>
      </w:pPr>
    </w:p>
    <w:p w:rsidR="00C842EA" w:rsidRPr="00C842EA" w:rsidRDefault="00C842EA" w:rsidP="00C842EA">
      <w:pPr>
        <w:ind w:left="284"/>
        <w:rPr>
          <w:rFonts w:ascii="GHEA Grapalat" w:hAnsi="GHEA Grapalat"/>
          <w:b/>
          <w:lang w:val="af-ZA"/>
        </w:rPr>
      </w:pPr>
      <w:r w:rsidRPr="00C842EA">
        <w:rPr>
          <w:rFonts w:ascii="GHEA Grapalat" w:hAnsi="GHEA Grapalat"/>
          <w:b/>
          <w:lang w:val="hy-AM"/>
        </w:rPr>
        <w:t xml:space="preserve">                </w:t>
      </w:r>
    </w:p>
    <w:p w:rsidR="00C842EA" w:rsidRPr="00C842EA" w:rsidRDefault="00C842EA" w:rsidP="00C842EA">
      <w:pPr>
        <w:tabs>
          <w:tab w:val="left" w:pos="284"/>
        </w:tabs>
        <w:ind w:left="-142"/>
        <w:jc w:val="center"/>
        <w:rPr>
          <w:rFonts w:ascii="GHEA Grapalat" w:hAnsi="GHEA Grapalat"/>
          <w:b/>
          <w:sz w:val="22"/>
          <w:szCs w:val="22"/>
          <w:lang w:val="af-ZA"/>
        </w:rPr>
      </w:pPr>
      <w:r w:rsidRPr="00C842EA">
        <w:rPr>
          <w:rFonts w:ascii="GHEA Grapalat" w:hAnsi="GHEA Grapalat"/>
          <w:b/>
          <w:sz w:val="22"/>
          <w:szCs w:val="22"/>
          <w:lang w:val="af-ZA"/>
        </w:rPr>
        <w:t>&lt;&lt;</w:t>
      </w:r>
      <w:r w:rsidRPr="00C842EA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ՀԱՄԱՅՆՔԻ ԱՎԱԳԱՆՈՒ </w:t>
      </w:r>
      <w:r w:rsidRPr="00C842EA">
        <w:rPr>
          <w:rFonts w:ascii="GHEA Grapalat" w:hAnsi="GHEA Grapalat"/>
          <w:b/>
          <w:sz w:val="22"/>
          <w:szCs w:val="22"/>
          <w:lang w:val="af-ZA"/>
        </w:rPr>
        <w:t>2022</w:t>
      </w:r>
      <w:r w:rsidRPr="00C842EA">
        <w:rPr>
          <w:rFonts w:ascii="GHEA Grapalat" w:hAnsi="GHEA Grapalat"/>
          <w:b/>
          <w:sz w:val="22"/>
          <w:szCs w:val="22"/>
          <w:lang w:val="hy-AM"/>
        </w:rPr>
        <w:t xml:space="preserve"> ԹՎԱԿԱՆԻ ՄԱՐՏԻ </w:t>
      </w:r>
      <w:r w:rsidRPr="00C842EA">
        <w:rPr>
          <w:rFonts w:ascii="GHEA Grapalat" w:hAnsi="GHEA Grapalat"/>
          <w:b/>
          <w:sz w:val="22"/>
          <w:szCs w:val="22"/>
          <w:lang w:val="af-ZA"/>
        </w:rPr>
        <w:t>10</w:t>
      </w:r>
      <w:r w:rsidRPr="00C842EA">
        <w:rPr>
          <w:rFonts w:ascii="GHEA Grapalat" w:hAnsi="GHEA Grapalat"/>
          <w:b/>
          <w:sz w:val="22"/>
          <w:szCs w:val="22"/>
          <w:lang w:val="hy-AM"/>
        </w:rPr>
        <w:t xml:space="preserve">-Ի N </w:t>
      </w:r>
      <w:r w:rsidRPr="00C842EA">
        <w:rPr>
          <w:rFonts w:ascii="GHEA Grapalat" w:hAnsi="GHEA Grapalat"/>
          <w:b/>
          <w:sz w:val="22"/>
          <w:szCs w:val="22"/>
          <w:lang w:val="af-ZA"/>
        </w:rPr>
        <w:t>19</w:t>
      </w:r>
      <w:r w:rsidRPr="00C842EA">
        <w:rPr>
          <w:rFonts w:ascii="GHEA Grapalat" w:hAnsi="GHEA Grapalat"/>
          <w:b/>
          <w:sz w:val="22"/>
          <w:szCs w:val="22"/>
          <w:lang w:val="hy-AM"/>
        </w:rPr>
        <w:t>–Ա ՈՐՈՇՄԱՆ ՄԵՋ ՓՈՓՈԽՈՒԹՅՈՒՆ ԿԱՏԱՐԵԼՈՒ</w:t>
      </w:r>
      <w:r w:rsidRPr="00C842EA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C842EA">
        <w:rPr>
          <w:rFonts w:ascii="GHEA Grapalat" w:hAnsi="GHEA Grapalat"/>
          <w:b/>
          <w:sz w:val="22"/>
          <w:szCs w:val="22"/>
          <w:lang w:val="hy-AM"/>
        </w:rPr>
        <w:t>ՄԱՍԻՆ</w:t>
      </w:r>
      <w:r w:rsidRPr="00C842EA">
        <w:rPr>
          <w:rFonts w:ascii="GHEA Grapalat" w:hAnsi="GHEA Grapalat"/>
          <w:b/>
          <w:sz w:val="22"/>
          <w:szCs w:val="22"/>
          <w:lang w:val="af-ZA"/>
        </w:rPr>
        <w:t>&gt;&gt;</w:t>
      </w:r>
      <w:r w:rsidRPr="00C842EA">
        <w:rPr>
          <w:rFonts w:ascii="GHEA Grapalat" w:hAnsi="GHEA Grapalat"/>
          <w:b/>
          <w:lang w:val="af-ZA"/>
        </w:rPr>
        <w:t xml:space="preserve"> </w:t>
      </w:r>
      <w:r w:rsidRPr="00C842EA">
        <w:rPr>
          <w:rFonts w:ascii="GHEA Grapalat" w:hAnsi="GHEA Grapalat"/>
          <w:b/>
          <w:lang w:val="hy-AM"/>
        </w:rPr>
        <w:t>ՈՐՈՇՄԱՆ</w:t>
      </w:r>
      <w:r w:rsidRPr="00C842EA">
        <w:rPr>
          <w:rFonts w:ascii="GHEA Grapalat" w:hAnsi="GHEA Grapalat"/>
          <w:b/>
          <w:lang w:val="af-ZA"/>
        </w:rPr>
        <w:t xml:space="preserve"> </w:t>
      </w:r>
      <w:r w:rsidRPr="00C842EA">
        <w:rPr>
          <w:rFonts w:ascii="GHEA Grapalat" w:hAnsi="GHEA Grapalat"/>
          <w:b/>
          <w:lang w:val="hy-AM"/>
        </w:rPr>
        <w:t>ԸՆԴՈՒՆՄԱՆ</w:t>
      </w:r>
      <w:r w:rsidRPr="00C842EA">
        <w:rPr>
          <w:rFonts w:ascii="GHEA Grapalat" w:hAnsi="GHEA Grapalat"/>
          <w:b/>
          <w:lang w:val="af-ZA"/>
        </w:rPr>
        <w:t xml:space="preserve"> </w:t>
      </w:r>
      <w:r w:rsidRPr="00C842EA">
        <w:rPr>
          <w:rFonts w:ascii="GHEA Grapalat" w:hAnsi="GHEA Grapalat"/>
          <w:b/>
          <w:lang w:val="hy-AM"/>
        </w:rPr>
        <w:t>ԱՆՀՐԱԺԵՇՏՈՒԹՅԱՆ</w:t>
      </w:r>
    </w:p>
    <w:p w:rsidR="00C842EA" w:rsidRPr="00C842EA" w:rsidRDefault="00C842EA" w:rsidP="00C842EA">
      <w:pPr>
        <w:ind w:left="284"/>
        <w:jc w:val="center"/>
        <w:rPr>
          <w:rFonts w:ascii="GHEA Grapalat" w:hAnsi="GHEA Grapalat"/>
          <w:b/>
          <w:lang w:val="af-ZA"/>
        </w:rPr>
      </w:pPr>
    </w:p>
    <w:p w:rsidR="00C842EA" w:rsidRPr="00C842EA" w:rsidRDefault="00C842EA" w:rsidP="00C842EA">
      <w:pPr>
        <w:ind w:left="284"/>
        <w:jc w:val="both"/>
        <w:rPr>
          <w:rFonts w:ascii="GHEA Grapalat" w:hAnsi="GHEA Grapalat"/>
          <w:lang w:val="af-ZA"/>
        </w:rPr>
      </w:pPr>
    </w:p>
    <w:p w:rsidR="00C842EA" w:rsidRPr="00C842EA" w:rsidRDefault="00C842EA" w:rsidP="00C842EA">
      <w:pPr>
        <w:ind w:left="284"/>
        <w:jc w:val="both"/>
        <w:rPr>
          <w:rFonts w:ascii="GHEA Grapalat" w:hAnsi="GHEA Grapalat"/>
          <w:lang w:val="af-ZA"/>
        </w:rPr>
      </w:pPr>
      <w:r w:rsidRPr="00C842EA">
        <w:rPr>
          <w:rFonts w:ascii="GHEA Grapalat" w:hAnsi="GHEA Grapalat"/>
          <w:lang w:val="af-ZA"/>
        </w:rPr>
        <w:t xml:space="preserve">    &lt;&lt;</w:t>
      </w:r>
      <w:r w:rsidRPr="00C842EA">
        <w:rPr>
          <w:rFonts w:ascii="GHEA Grapalat" w:hAnsi="GHEA Grapalat"/>
          <w:lang w:val="hy-AM"/>
        </w:rPr>
        <w:t xml:space="preserve">Հայաստանի Հանրապետության </w:t>
      </w:r>
      <w:r w:rsidRPr="00C842EA">
        <w:rPr>
          <w:rFonts w:ascii="GHEA Grapalat" w:eastAsia="Calibri" w:hAnsi="GHEA Grapalat"/>
          <w:lang w:val="hy-AM"/>
        </w:rPr>
        <w:t>Շիրակի մարզի Գյումրի համայնքի ավագանու 2022 թվականի մարտի 10-ի</w:t>
      </w:r>
      <w:r w:rsidRPr="00C842EA">
        <w:rPr>
          <w:rFonts w:ascii="GHEA Grapalat" w:hAnsi="GHEA Grapalat" w:cs="Calibri"/>
          <w:bCs/>
          <w:color w:val="000000"/>
          <w:lang w:val="af-ZA" w:eastAsia="ru-RU"/>
        </w:rPr>
        <w:t xml:space="preserve"> N 19-</w:t>
      </w:r>
      <w:r w:rsidRPr="00C842EA">
        <w:rPr>
          <w:rFonts w:ascii="GHEA Grapalat" w:hAnsi="GHEA Grapalat" w:cs="Calibri"/>
          <w:bCs/>
          <w:color w:val="000000"/>
          <w:lang w:val="ru-RU" w:eastAsia="ru-RU"/>
        </w:rPr>
        <w:t>Ա</w:t>
      </w:r>
      <w:r w:rsidRPr="00C842EA">
        <w:rPr>
          <w:rFonts w:ascii="GHEA Grapalat" w:hAnsi="GHEA Grapalat" w:cs="Calibri"/>
          <w:bCs/>
          <w:color w:val="000000"/>
          <w:lang w:val="af-ZA" w:eastAsia="ru-RU"/>
        </w:rPr>
        <w:t xml:space="preserve"> </w:t>
      </w:r>
      <w:r w:rsidRPr="00C842EA">
        <w:rPr>
          <w:rFonts w:ascii="GHEA Grapalat" w:hAnsi="GHEA Grapalat"/>
          <w:lang w:val="ru-RU"/>
        </w:rPr>
        <w:t>որոշման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մեջ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փոփոխություն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կատարելու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մասին</w:t>
      </w:r>
      <w:r w:rsidRPr="00C842EA">
        <w:rPr>
          <w:rFonts w:ascii="GHEA Grapalat" w:hAnsi="GHEA Grapalat"/>
          <w:lang w:val="af-ZA"/>
        </w:rPr>
        <w:t xml:space="preserve">&gt;&gt; </w:t>
      </w:r>
      <w:r w:rsidRPr="00C842EA">
        <w:rPr>
          <w:rFonts w:ascii="GHEA Grapalat" w:hAnsi="GHEA Grapalat"/>
          <w:lang w:val="ru-RU"/>
        </w:rPr>
        <w:t>որոշման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ընդունումը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պայմանավորված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է</w:t>
      </w:r>
      <w:r w:rsidRPr="00C842EA">
        <w:rPr>
          <w:rFonts w:ascii="GHEA Grapalat" w:hAnsi="GHEA Grapalat"/>
          <w:lang w:val="af-ZA"/>
        </w:rPr>
        <w:t xml:space="preserve"> որոշման N 1 </w:t>
      </w:r>
      <w:r w:rsidRPr="00C842EA">
        <w:rPr>
          <w:rFonts w:ascii="GHEA Grapalat" w:hAnsi="GHEA Grapalat"/>
          <w:lang w:val="ru-RU"/>
        </w:rPr>
        <w:t>հավելվածում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լրացումներ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և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փոփոխություններ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կատարելու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անհրաժեշտությամբ</w:t>
      </w:r>
      <w:r w:rsidRPr="00C842EA">
        <w:rPr>
          <w:rFonts w:ascii="GHEA Grapalat" w:hAnsi="GHEA Grapalat"/>
          <w:lang w:val="af-ZA"/>
        </w:rPr>
        <w:t>:</w:t>
      </w:r>
    </w:p>
    <w:p w:rsidR="00C842EA" w:rsidRPr="00C842EA" w:rsidRDefault="00C842EA" w:rsidP="00C842EA">
      <w:pPr>
        <w:jc w:val="both"/>
        <w:rPr>
          <w:rFonts w:ascii="GHEA Grapalat" w:hAnsi="GHEA Grapalat"/>
          <w:lang w:val="af-ZA"/>
        </w:rPr>
      </w:pPr>
    </w:p>
    <w:p w:rsidR="00C842EA" w:rsidRPr="00C842EA" w:rsidRDefault="00C842EA" w:rsidP="00C842EA">
      <w:pPr>
        <w:ind w:left="284"/>
        <w:jc w:val="both"/>
        <w:rPr>
          <w:rFonts w:ascii="GHEA Grapalat" w:hAnsi="GHEA Grapalat"/>
          <w:lang w:val="af-ZA"/>
        </w:rPr>
      </w:pPr>
    </w:p>
    <w:p w:rsidR="00C842EA" w:rsidRPr="00C842EA" w:rsidRDefault="00C842EA" w:rsidP="00C842EA">
      <w:pPr>
        <w:ind w:left="284"/>
        <w:jc w:val="center"/>
        <w:rPr>
          <w:rFonts w:ascii="GHEA Grapalat" w:hAnsi="GHEA Grapalat"/>
          <w:b/>
          <w:lang w:val="af-ZA"/>
        </w:rPr>
      </w:pPr>
      <w:r w:rsidRPr="00C842EA">
        <w:rPr>
          <w:rFonts w:ascii="GHEA Grapalat" w:hAnsi="GHEA Grapalat"/>
          <w:b/>
          <w:lang w:val="ru-RU"/>
        </w:rPr>
        <w:t>ՏԵՂԵԿԱՆՔ</w:t>
      </w:r>
    </w:p>
    <w:p w:rsidR="00C842EA" w:rsidRPr="00C842EA" w:rsidRDefault="00C842EA" w:rsidP="00C842EA">
      <w:pPr>
        <w:ind w:left="284"/>
        <w:jc w:val="center"/>
        <w:rPr>
          <w:rFonts w:ascii="GHEA Grapalat" w:hAnsi="GHEA Grapalat"/>
          <w:b/>
          <w:lang w:val="af-ZA"/>
        </w:rPr>
      </w:pPr>
    </w:p>
    <w:p w:rsidR="00C842EA" w:rsidRPr="00C842EA" w:rsidRDefault="00C842EA" w:rsidP="00C842EA">
      <w:pPr>
        <w:ind w:left="284"/>
        <w:jc w:val="center"/>
        <w:rPr>
          <w:rFonts w:ascii="GHEA Grapalat" w:hAnsi="GHEA Grapalat"/>
          <w:b/>
          <w:lang w:val="af-ZA"/>
        </w:rPr>
      </w:pPr>
    </w:p>
    <w:p w:rsidR="00C842EA" w:rsidRPr="00C842EA" w:rsidRDefault="00C842EA" w:rsidP="00C842EA">
      <w:pPr>
        <w:ind w:left="284"/>
        <w:jc w:val="center"/>
        <w:rPr>
          <w:rFonts w:ascii="GHEA Grapalat" w:hAnsi="GHEA Grapalat"/>
          <w:b/>
          <w:lang w:val="af-ZA"/>
        </w:rPr>
      </w:pPr>
      <w:r w:rsidRPr="00C842EA">
        <w:rPr>
          <w:rFonts w:ascii="GHEA Grapalat" w:hAnsi="GHEA Grapalat"/>
          <w:b/>
          <w:sz w:val="22"/>
          <w:szCs w:val="22"/>
          <w:lang w:val="af-ZA"/>
        </w:rPr>
        <w:t>&lt;&lt;</w:t>
      </w:r>
      <w:r w:rsidRPr="00C842EA">
        <w:rPr>
          <w:rFonts w:ascii="GHEA Grapalat" w:hAnsi="GHEA Grapalat"/>
          <w:b/>
          <w:sz w:val="22"/>
          <w:szCs w:val="22"/>
          <w:lang w:val="hy-AM"/>
        </w:rPr>
        <w:t xml:space="preserve">ՀԱՅԱՍՏԱՆԻ ՀԱՆՐԱՊԵՏՈՒԹՅԱՆ ՇԻՐԱԿԻ ՄԱՐԶԻ ԳՅՈՒՄՐԻ ՀԱՄԱՅՆՔԻ ԱՎԱԳԱՆՈՒ </w:t>
      </w:r>
      <w:r w:rsidRPr="00C842EA">
        <w:rPr>
          <w:rFonts w:ascii="GHEA Grapalat" w:hAnsi="GHEA Grapalat"/>
          <w:b/>
          <w:sz w:val="22"/>
          <w:szCs w:val="22"/>
          <w:lang w:val="af-ZA"/>
        </w:rPr>
        <w:t>2022</w:t>
      </w:r>
      <w:r w:rsidRPr="00C842EA">
        <w:rPr>
          <w:rFonts w:ascii="GHEA Grapalat" w:hAnsi="GHEA Grapalat"/>
          <w:b/>
          <w:sz w:val="22"/>
          <w:szCs w:val="22"/>
          <w:lang w:val="hy-AM"/>
        </w:rPr>
        <w:t xml:space="preserve"> ԹՎԱԿԱՆԻ </w:t>
      </w:r>
      <w:r w:rsidRPr="00C842EA">
        <w:rPr>
          <w:rFonts w:ascii="GHEA Grapalat" w:hAnsi="GHEA Grapalat"/>
          <w:b/>
          <w:sz w:val="22"/>
          <w:szCs w:val="22"/>
          <w:lang w:val="ru-RU"/>
        </w:rPr>
        <w:t>ՄԱՐՏԻ</w:t>
      </w:r>
      <w:r w:rsidRPr="00C842EA">
        <w:rPr>
          <w:rFonts w:ascii="GHEA Grapalat" w:hAnsi="GHEA Grapalat"/>
          <w:b/>
          <w:sz w:val="22"/>
          <w:szCs w:val="22"/>
          <w:lang w:val="hy-AM"/>
        </w:rPr>
        <w:t xml:space="preserve"> </w:t>
      </w:r>
      <w:r w:rsidRPr="00C842EA">
        <w:rPr>
          <w:rFonts w:ascii="GHEA Grapalat" w:hAnsi="GHEA Grapalat"/>
          <w:b/>
          <w:sz w:val="22"/>
          <w:szCs w:val="22"/>
          <w:lang w:val="af-ZA"/>
        </w:rPr>
        <w:t>10</w:t>
      </w:r>
      <w:r w:rsidRPr="00C842EA">
        <w:rPr>
          <w:rFonts w:ascii="GHEA Grapalat" w:hAnsi="GHEA Grapalat"/>
          <w:b/>
          <w:sz w:val="22"/>
          <w:szCs w:val="22"/>
          <w:lang w:val="hy-AM"/>
        </w:rPr>
        <w:t xml:space="preserve">-Ի N </w:t>
      </w:r>
      <w:r w:rsidRPr="00C842EA">
        <w:rPr>
          <w:rFonts w:ascii="GHEA Grapalat" w:hAnsi="GHEA Grapalat"/>
          <w:b/>
          <w:sz w:val="22"/>
          <w:szCs w:val="22"/>
          <w:lang w:val="af-ZA"/>
        </w:rPr>
        <w:t>19</w:t>
      </w:r>
      <w:r w:rsidRPr="00C842EA">
        <w:rPr>
          <w:rFonts w:ascii="GHEA Grapalat" w:hAnsi="GHEA Grapalat"/>
          <w:b/>
          <w:sz w:val="22"/>
          <w:szCs w:val="22"/>
          <w:lang w:val="hy-AM"/>
        </w:rPr>
        <w:t>–</w:t>
      </w:r>
      <w:r w:rsidRPr="00C842EA">
        <w:rPr>
          <w:rFonts w:ascii="GHEA Grapalat" w:hAnsi="GHEA Grapalat"/>
          <w:b/>
          <w:sz w:val="22"/>
          <w:szCs w:val="22"/>
          <w:lang w:val="ru-RU"/>
        </w:rPr>
        <w:t>Ա</w:t>
      </w:r>
      <w:r w:rsidRPr="00C842EA">
        <w:rPr>
          <w:rFonts w:ascii="GHEA Grapalat" w:hAnsi="GHEA Grapalat"/>
          <w:b/>
          <w:sz w:val="22"/>
          <w:szCs w:val="22"/>
          <w:lang w:val="hy-AM"/>
        </w:rPr>
        <w:t xml:space="preserve"> ՈՐՈՇՄԱՆ ՄԵՋ ՓՈՓՈԽՈՒԹՅՈՒՆ ԿԱՏԱՐԵԼՈՒ</w:t>
      </w:r>
      <w:r w:rsidRPr="00C842EA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Pr="00C842EA">
        <w:rPr>
          <w:rFonts w:ascii="GHEA Grapalat" w:hAnsi="GHEA Grapalat"/>
          <w:b/>
          <w:sz w:val="22"/>
          <w:szCs w:val="22"/>
          <w:lang w:val="hy-AM"/>
        </w:rPr>
        <w:t>ՄԱՍԻՆ</w:t>
      </w:r>
      <w:r w:rsidRPr="00C842EA">
        <w:rPr>
          <w:rFonts w:ascii="GHEA Grapalat" w:hAnsi="GHEA Grapalat"/>
          <w:b/>
          <w:sz w:val="22"/>
          <w:szCs w:val="22"/>
          <w:lang w:val="af-ZA"/>
        </w:rPr>
        <w:t>&gt;&gt;</w:t>
      </w:r>
      <w:r w:rsidRPr="00C842EA">
        <w:rPr>
          <w:rFonts w:ascii="GHEA Grapalat" w:hAnsi="GHEA Grapalat"/>
          <w:b/>
          <w:lang w:val="af-ZA"/>
        </w:rPr>
        <w:t xml:space="preserve"> </w:t>
      </w:r>
      <w:r w:rsidRPr="00C842EA">
        <w:rPr>
          <w:rFonts w:ascii="GHEA Grapalat" w:hAnsi="GHEA Grapalat"/>
          <w:b/>
          <w:lang w:val="ru-RU"/>
        </w:rPr>
        <w:t>ՈՐՈՇՄԱՆ</w:t>
      </w:r>
      <w:r w:rsidRPr="00C842EA">
        <w:rPr>
          <w:rFonts w:ascii="GHEA Grapalat" w:hAnsi="GHEA Grapalat"/>
          <w:b/>
          <w:lang w:val="af-ZA"/>
        </w:rPr>
        <w:t xml:space="preserve"> </w:t>
      </w:r>
      <w:r w:rsidRPr="00C842EA">
        <w:rPr>
          <w:rFonts w:ascii="GHEA Grapalat" w:hAnsi="GHEA Grapalat"/>
          <w:b/>
          <w:lang w:val="ru-RU"/>
        </w:rPr>
        <w:t>ԸՆԴՈՒՆՄԱՆ</w:t>
      </w:r>
      <w:r w:rsidRPr="00C842EA">
        <w:rPr>
          <w:rFonts w:ascii="GHEA Grapalat" w:hAnsi="GHEA Grapalat"/>
          <w:b/>
          <w:lang w:val="af-ZA"/>
        </w:rPr>
        <w:t xml:space="preserve"> </w:t>
      </w:r>
      <w:r w:rsidRPr="00C842EA">
        <w:rPr>
          <w:rFonts w:ascii="GHEA Grapalat" w:hAnsi="GHEA Grapalat"/>
          <w:b/>
          <w:lang w:val="ru-RU"/>
        </w:rPr>
        <w:t>ԿԱՊԱԿՑՈՒԹՅԱՄԲ</w:t>
      </w:r>
      <w:r w:rsidRPr="00C842EA">
        <w:rPr>
          <w:rFonts w:ascii="GHEA Grapalat" w:hAnsi="GHEA Grapalat"/>
          <w:b/>
          <w:lang w:val="af-ZA"/>
        </w:rPr>
        <w:t xml:space="preserve"> </w:t>
      </w:r>
      <w:r w:rsidRPr="00C842EA">
        <w:rPr>
          <w:rFonts w:ascii="GHEA Grapalat" w:hAnsi="GHEA Grapalat"/>
          <w:b/>
          <w:lang w:val="ru-RU"/>
        </w:rPr>
        <w:t>ԳՅՈՒՄՐԻ</w:t>
      </w:r>
      <w:r w:rsidRPr="00C842EA">
        <w:rPr>
          <w:rFonts w:ascii="GHEA Grapalat" w:hAnsi="GHEA Grapalat"/>
          <w:b/>
          <w:lang w:val="af-ZA"/>
        </w:rPr>
        <w:t xml:space="preserve"> </w:t>
      </w:r>
      <w:r w:rsidRPr="00C842EA">
        <w:rPr>
          <w:rFonts w:ascii="GHEA Grapalat" w:hAnsi="GHEA Grapalat"/>
          <w:b/>
          <w:lang w:val="ru-RU"/>
        </w:rPr>
        <w:t>ՀԱՄԱՅՆՔԻ</w:t>
      </w:r>
      <w:r w:rsidRPr="00C842EA">
        <w:rPr>
          <w:rFonts w:ascii="GHEA Grapalat" w:hAnsi="GHEA Grapalat"/>
          <w:b/>
          <w:lang w:val="af-ZA"/>
        </w:rPr>
        <w:t xml:space="preserve"> 2022 </w:t>
      </w:r>
      <w:r w:rsidRPr="00C842EA">
        <w:rPr>
          <w:rFonts w:ascii="GHEA Grapalat" w:hAnsi="GHEA Grapalat"/>
          <w:b/>
          <w:lang w:val="ru-RU"/>
        </w:rPr>
        <w:t>ԹՎԱԿԱՆԻ</w:t>
      </w:r>
      <w:r w:rsidRPr="00C842EA">
        <w:rPr>
          <w:rFonts w:ascii="GHEA Grapalat" w:hAnsi="GHEA Grapalat"/>
          <w:b/>
          <w:lang w:val="af-ZA"/>
        </w:rPr>
        <w:t xml:space="preserve"> </w:t>
      </w:r>
      <w:r w:rsidRPr="00C842EA">
        <w:rPr>
          <w:rFonts w:ascii="GHEA Grapalat" w:hAnsi="GHEA Grapalat"/>
          <w:b/>
          <w:lang w:val="ru-RU"/>
        </w:rPr>
        <w:t>ԲՅՈՒՋԵՈՒՄ</w:t>
      </w:r>
      <w:r w:rsidRPr="00C842EA">
        <w:rPr>
          <w:rFonts w:ascii="GHEA Grapalat" w:hAnsi="GHEA Grapalat"/>
          <w:b/>
          <w:lang w:val="af-ZA"/>
        </w:rPr>
        <w:t xml:space="preserve"> </w:t>
      </w:r>
      <w:r w:rsidRPr="00C842EA">
        <w:rPr>
          <w:rFonts w:ascii="GHEA Grapalat" w:hAnsi="GHEA Grapalat"/>
          <w:b/>
          <w:lang w:val="ru-RU"/>
        </w:rPr>
        <w:t>ԾԱԽՍԵՐԻ</w:t>
      </w:r>
      <w:r w:rsidRPr="00C842EA">
        <w:rPr>
          <w:rFonts w:ascii="GHEA Grapalat" w:hAnsi="GHEA Grapalat"/>
          <w:b/>
          <w:lang w:val="af-ZA"/>
        </w:rPr>
        <w:t xml:space="preserve"> </w:t>
      </w:r>
      <w:r w:rsidRPr="00C842EA">
        <w:rPr>
          <w:rFonts w:ascii="GHEA Grapalat" w:hAnsi="GHEA Grapalat"/>
          <w:b/>
          <w:lang w:val="ru-RU"/>
        </w:rPr>
        <w:t>ԵՎ</w:t>
      </w:r>
      <w:r w:rsidRPr="00C842EA">
        <w:rPr>
          <w:rFonts w:ascii="GHEA Grapalat" w:hAnsi="GHEA Grapalat"/>
          <w:b/>
          <w:lang w:val="af-ZA"/>
        </w:rPr>
        <w:t xml:space="preserve"> </w:t>
      </w:r>
      <w:r w:rsidRPr="00C842EA">
        <w:rPr>
          <w:rFonts w:ascii="GHEA Grapalat" w:hAnsi="GHEA Grapalat"/>
          <w:b/>
          <w:lang w:val="ru-RU"/>
        </w:rPr>
        <w:t>ԵԿԱՄՈՒՏՆԵՐԻ</w:t>
      </w:r>
      <w:r w:rsidRPr="00C842EA">
        <w:rPr>
          <w:rFonts w:ascii="GHEA Grapalat" w:hAnsi="GHEA Grapalat"/>
          <w:b/>
          <w:lang w:val="af-ZA"/>
        </w:rPr>
        <w:t xml:space="preserve"> </w:t>
      </w:r>
      <w:r w:rsidRPr="00C842EA">
        <w:rPr>
          <w:rFonts w:ascii="GHEA Grapalat" w:hAnsi="GHEA Grapalat"/>
          <w:b/>
          <w:lang w:val="ru-RU"/>
        </w:rPr>
        <w:t>ՓՈՓՈԽՈՒԹՅՈՒՆՆԵՐԻ</w:t>
      </w:r>
      <w:r w:rsidRPr="00C842EA">
        <w:rPr>
          <w:rFonts w:ascii="GHEA Grapalat" w:hAnsi="GHEA Grapalat"/>
          <w:b/>
          <w:lang w:val="af-ZA"/>
        </w:rPr>
        <w:t xml:space="preserve"> </w:t>
      </w:r>
      <w:r w:rsidRPr="00C842EA">
        <w:rPr>
          <w:rFonts w:ascii="GHEA Grapalat" w:hAnsi="GHEA Grapalat"/>
          <w:b/>
          <w:lang w:val="ru-RU"/>
        </w:rPr>
        <w:t>ՄԱՍԻՆ</w:t>
      </w:r>
      <w:r w:rsidRPr="00C842EA">
        <w:rPr>
          <w:rFonts w:ascii="GHEA Grapalat" w:hAnsi="GHEA Grapalat"/>
          <w:b/>
          <w:lang w:val="af-ZA"/>
        </w:rPr>
        <w:t xml:space="preserve"> </w:t>
      </w:r>
    </w:p>
    <w:p w:rsidR="00C842EA" w:rsidRPr="00C842EA" w:rsidRDefault="00C842EA" w:rsidP="00C842EA">
      <w:pPr>
        <w:ind w:left="284"/>
        <w:jc w:val="center"/>
        <w:rPr>
          <w:rFonts w:ascii="GHEA Grapalat" w:hAnsi="GHEA Grapalat"/>
          <w:b/>
          <w:lang w:val="af-ZA"/>
        </w:rPr>
      </w:pPr>
    </w:p>
    <w:p w:rsidR="00C842EA" w:rsidRPr="00C842EA" w:rsidRDefault="00C842EA" w:rsidP="00C842EA">
      <w:pPr>
        <w:ind w:left="284"/>
        <w:jc w:val="both"/>
        <w:rPr>
          <w:rFonts w:ascii="GHEA Grapalat" w:hAnsi="GHEA Grapalat"/>
          <w:b/>
          <w:lang w:val="af-ZA"/>
        </w:rPr>
      </w:pPr>
    </w:p>
    <w:p w:rsidR="00C842EA" w:rsidRPr="00C842EA" w:rsidRDefault="00C842EA" w:rsidP="00C842EA">
      <w:pPr>
        <w:ind w:left="284"/>
        <w:jc w:val="both"/>
        <w:rPr>
          <w:rFonts w:ascii="GHEA Grapalat" w:hAnsi="GHEA Grapalat"/>
          <w:lang w:val="af-ZA"/>
        </w:rPr>
      </w:pPr>
      <w:r w:rsidRPr="00C842EA">
        <w:rPr>
          <w:rFonts w:ascii="GHEA Grapalat" w:hAnsi="GHEA Grapalat"/>
          <w:lang w:val="af-ZA"/>
        </w:rPr>
        <w:t>&lt;&lt;</w:t>
      </w:r>
      <w:r w:rsidRPr="00C842EA">
        <w:rPr>
          <w:rFonts w:ascii="GHEA Grapalat" w:hAnsi="GHEA Grapalat"/>
          <w:lang w:val="hy-AM"/>
        </w:rPr>
        <w:t xml:space="preserve">Հայաստանի Հանրապետության </w:t>
      </w:r>
      <w:r w:rsidRPr="00C842EA">
        <w:rPr>
          <w:rFonts w:ascii="GHEA Grapalat" w:eastAsia="Calibri" w:hAnsi="GHEA Grapalat"/>
          <w:lang w:val="hy-AM"/>
        </w:rPr>
        <w:t xml:space="preserve">Շիրակի մարզի Գյումրի համայնքի ավագանու 2022 թվականի մարտի 10-ի </w:t>
      </w:r>
      <w:r w:rsidRPr="00C842EA">
        <w:rPr>
          <w:rFonts w:ascii="GHEA Grapalat" w:eastAsia="Calibri" w:hAnsi="GHEA Grapalat"/>
          <w:lang w:val="af-ZA"/>
        </w:rPr>
        <w:t>N 19-</w:t>
      </w:r>
      <w:r w:rsidRPr="00C842EA">
        <w:rPr>
          <w:rFonts w:ascii="GHEA Grapalat" w:eastAsia="Calibri" w:hAnsi="GHEA Grapalat"/>
          <w:lang w:val="ru-RU"/>
        </w:rPr>
        <w:t>Ա</w:t>
      </w:r>
      <w:r w:rsidRPr="00C842EA">
        <w:rPr>
          <w:rFonts w:ascii="GHEA Grapalat" w:eastAsia="Calibri" w:hAnsi="GHEA Grapalat"/>
          <w:lang w:val="af-ZA"/>
        </w:rPr>
        <w:t xml:space="preserve"> </w:t>
      </w:r>
      <w:r w:rsidRPr="00C842EA">
        <w:rPr>
          <w:rFonts w:ascii="GHEA Grapalat" w:eastAsia="Calibri" w:hAnsi="GHEA Grapalat"/>
          <w:lang w:val="ru-RU"/>
        </w:rPr>
        <w:t>որոշման</w:t>
      </w:r>
      <w:r w:rsidRPr="00C842EA">
        <w:rPr>
          <w:rFonts w:ascii="GHEA Grapalat" w:eastAsia="Calibri" w:hAnsi="GHEA Grapalat"/>
          <w:lang w:val="af-ZA"/>
        </w:rPr>
        <w:t xml:space="preserve"> </w:t>
      </w:r>
      <w:r w:rsidRPr="00C842EA">
        <w:rPr>
          <w:rFonts w:ascii="GHEA Grapalat" w:eastAsia="Calibri" w:hAnsi="GHEA Grapalat"/>
          <w:lang w:val="ru-RU"/>
        </w:rPr>
        <w:t>մեջ</w:t>
      </w:r>
      <w:r w:rsidRPr="00C842EA">
        <w:rPr>
          <w:rFonts w:ascii="GHEA Grapalat" w:eastAsia="Calibri" w:hAnsi="GHEA Grapalat"/>
          <w:lang w:val="af-ZA"/>
        </w:rPr>
        <w:t xml:space="preserve"> </w:t>
      </w:r>
      <w:r w:rsidRPr="00C842EA">
        <w:rPr>
          <w:rFonts w:ascii="GHEA Grapalat" w:eastAsia="Calibri" w:hAnsi="GHEA Grapalat"/>
          <w:lang w:val="ru-RU"/>
        </w:rPr>
        <w:t>փոփոխություն</w:t>
      </w:r>
      <w:r w:rsidRPr="00C842EA">
        <w:rPr>
          <w:rFonts w:ascii="GHEA Grapalat" w:eastAsia="Calibri" w:hAnsi="GHEA Grapalat"/>
          <w:lang w:val="af-ZA"/>
        </w:rPr>
        <w:t xml:space="preserve"> </w:t>
      </w:r>
      <w:r w:rsidRPr="00C842EA">
        <w:rPr>
          <w:rFonts w:ascii="GHEA Grapalat" w:eastAsia="Calibri" w:hAnsi="GHEA Grapalat"/>
          <w:lang w:val="ru-RU"/>
        </w:rPr>
        <w:t>կատարելու</w:t>
      </w:r>
      <w:r w:rsidRPr="00C842EA">
        <w:rPr>
          <w:rFonts w:ascii="GHEA Grapalat" w:eastAsia="Calibri" w:hAnsi="GHEA Grapalat"/>
          <w:lang w:val="af-ZA"/>
        </w:rPr>
        <w:t xml:space="preserve"> </w:t>
      </w:r>
      <w:r w:rsidRPr="00C842EA">
        <w:rPr>
          <w:rFonts w:ascii="GHEA Grapalat" w:hAnsi="GHEA Grapalat" w:cs="Calibri"/>
          <w:bCs/>
          <w:color w:val="000000"/>
          <w:lang w:val="hy-AM" w:eastAsia="ru-RU"/>
        </w:rPr>
        <w:t>մասին</w:t>
      </w:r>
      <w:r w:rsidRPr="00C842EA">
        <w:rPr>
          <w:rFonts w:ascii="GHEA Grapalat" w:hAnsi="GHEA Grapalat"/>
          <w:lang w:val="hy-AM"/>
        </w:rPr>
        <w:t>»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որոշման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ընդունմամբ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Գյումրի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համայնքի</w:t>
      </w:r>
      <w:r w:rsidRPr="00C842EA">
        <w:rPr>
          <w:rFonts w:ascii="GHEA Grapalat" w:hAnsi="GHEA Grapalat"/>
          <w:lang w:val="af-ZA"/>
        </w:rPr>
        <w:t xml:space="preserve"> 2022 </w:t>
      </w:r>
      <w:r w:rsidRPr="00C842EA">
        <w:rPr>
          <w:rFonts w:ascii="GHEA Grapalat" w:hAnsi="GHEA Grapalat"/>
          <w:lang w:val="ru-RU"/>
        </w:rPr>
        <w:t>թվականի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բյուջեում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էական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փոփոխություններ՝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ավելացումներ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կամ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նվազեցումներ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չեն</w:t>
      </w:r>
      <w:r w:rsidRPr="00C842EA">
        <w:rPr>
          <w:rFonts w:ascii="GHEA Grapalat" w:hAnsi="GHEA Grapalat"/>
          <w:lang w:val="af-ZA"/>
        </w:rPr>
        <w:t xml:space="preserve"> </w:t>
      </w:r>
      <w:r w:rsidRPr="00C842EA">
        <w:rPr>
          <w:rFonts w:ascii="GHEA Grapalat" w:hAnsi="GHEA Grapalat"/>
          <w:lang w:val="ru-RU"/>
        </w:rPr>
        <w:t>նախատեսվում</w:t>
      </w:r>
      <w:r w:rsidRPr="00C842EA">
        <w:rPr>
          <w:rFonts w:ascii="GHEA Grapalat" w:hAnsi="GHEA Grapalat"/>
          <w:lang w:val="af-ZA"/>
        </w:rPr>
        <w:t>:</w:t>
      </w:r>
    </w:p>
    <w:p w:rsidR="00C842EA" w:rsidRPr="00C842EA" w:rsidRDefault="00C842EA" w:rsidP="00C842EA">
      <w:pPr>
        <w:ind w:left="284"/>
        <w:jc w:val="both"/>
        <w:rPr>
          <w:rFonts w:ascii="GHEA Grapalat" w:hAnsi="GHEA Grapalat"/>
          <w:b/>
          <w:sz w:val="20"/>
          <w:szCs w:val="20"/>
          <w:lang w:val="af-ZA"/>
        </w:rPr>
      </w:pPr>
    </w:p>
    <w:p w:rsidR="00C842EA" w:rsidRPr="00C842EA" w:rsidRDefault="00C842EA" w:rsidP="00C842EA">
      <w:pPr>
        <w:rPr>
          <w:rFonts w:ascii="GHEA Grapalat" w:hAnsi="GHEA Grapalat"/>
          <w:lang w:val="af-ZA"/>
        </w:rPr>
      </w:pPr>
    </w:p>
    <w:p w:rsidR="00C842EA" w:rsidRPr="00C842EA" w:rsidRDefault="00C842EA" w:rsidP="00B871D0">
      <w:pPr>
        <w:tabs>
          <w:tab w:val="left" w:pos="2268"/>
        </w:tabs>
        <w:spacing w:line="360" w:lineRule="auto"/>
        <w:jc w:val="right"/>
        <w:rPr>
          <w:rFonts w:ascii="GHEA Grapalat" w:hAnsi="GHEA Grapalat" w:cs="Sylfaen"/>
          <w:b/>
          <w:lang w:val="af-ZA"/>
        </w:rPr>
      </w:pPr>
    </w:p>
    <w:sectPr w:rsidR="00C842EA" w:rsidRPr="00C842EA" w:rsidSect="00EC3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85D9B"/>
    <w:rsid w:val="001700D8"/>
    <w:rsid w:val="00244119"/>
    <w:rsid w:val="003312AA"/>
    <w:rsid w:val="00353179"/>
    <w:rsid w:val="00453C4C"/>
    <w:rsid w:val="004D574A"/>
    <w:rsid w:val="005417B4"/>
    <w:rsid w:val="00562710"/>
    <w:rsid w:val="005A22F2"/>
    <w:rsid w:val="005C2C69"/>
    <w:rsid w:val="005E2623"/>
    <w:rsid w:val="00722204"/>
    <w:rsid w:val="009904B1"/>
    <w:rsid w:val="00A7024E"/>
    <w:rsid w:val="00AA0E51"/>
    <w:rsid w:val="00B015B7"/>
    <w:rsid w:val="00B25F42"/>
    <w:rsid w:val="00B871D0"/>
    <w:rsid w:val="00C842EA"/>
    <w:rsid w:val="00C940AC"/>
    <w:rsid w:val="00DB3AC9"/>
    <w:rsid w:val="00DB76FC"/>
    <w:rsid w:val="00E378F0"/>
    <w:rsid w:val="00EC3554"/>
    <w:rsid w:val="00F24D6A"/>
    <w:rsid w:val="00F77F93"/>
    <w:rsid w:val="00F85D9B"/>
    <w:rsid w:val="00F87E0A"/>
    <w:rsid w:val="00F91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D9B"/>
    <w:pPr>
      <w:spacing w:after="0" w:line="240" w:lineRule="auto"/>
    </w:pPr>
    <w:rPr>
      <w:rFonts w:ascii="Arial Armenian" w:eastAsia="Times New Roman" w:hAnsi="Arial Armeni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F85D9B"/>
    <w:pPr>
      <w:spacing w:after="200" w:line="276" w:lineRule="auto"/>
      <w:ind w:left="720"/>
    </w:pPr>
    <w:rPr>
      <w:rFonts w:ascii="Calibri" w:hAnsi="Calibri"/>
      <w:sz w:val="22"/>
      <w:szCs w:val="22"/>
      <w:lang w:val="ru-RU" w:eastAsia="ru-RU"/>
    </w:rPr>
  </w:style>
  <w:style w:type="paragraph" w:styleId="a3">
    <w:name w:val="Normal (Web)"/>
    <w:basedOn w:val="a"/>
    <w:uiPriority w:val="99"/>
    <w:semiHidden/>
    <w:unhideWhenUsed/>
    <w:rsid w:val="00F87E0A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Aram</dc:creator>
  <cp:keywords>https:/mul2.gyumricity.am/tasks/39282/oneclick/Naxagic kanonadrutyan popoxman.docx?token=31e7dd995a1798c6272b38486b9e43b5</cp:keywords>
  <cp:lastModifiedBy>Artak</cp:lastModifiedBy>
  <cp:revision>2</cp:revision>
  <cp:lastPrinted>2022-09-30T10:20:00Z</cp:lastPrinted>
  <dcterms:created xsi:type="dcterms:W3CDTF">2022-10-05T16:46:00Z</dcterms:created>
  <dcterms:modified xsi:type="dcterms:W3CDTF">2022-10-05T16:46:00Z</dcterms:modified>
</cp:coreProperties>
</file>